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3FEC" w14:textId="78252A39" w:rsidR="004B5AF4" w:rsidRDefault="004B5AF4" w:rsidP="004B5AF4">
      <w:pPr>
        <w:pStyle w:val="c3"/>
        <w:spacing w:before="0" w:after="0"/>
        <w:jc w:val="both"/>
        <w:rPr>
          <w:rStyle w:val="c9"/>
          <w:b/>
          <w:i/>
          <w:sz w:val="32"/>
          <w:szCs w:val="32"/>
        </w:rPr>
      </w:pPr>
      <w:bookmarkStart w:id="0" w:name="_GoBack"/>
      <w:bookmarkEnd w:id="0"/>
      <w:r>
        <w:rPr>
          <w:rStyle w:val="c9"/>
          <w:b/>
          <w:i/>
          <w:sz w:val="32"/>
          <w:szCs w:val="32"/>
        </w:rPr>
        <w:t xml:space="preserve">Экологическая беседа «Как люди избавляются от мусора». </w:t>
      </w:r>
    </w:p>
    <w:p w14:paraId="44D1CC4F" w14:textId="77777777" w:rsidR="003D3217" w:rsidRDefault="003D3217" w:rsidP="004B5AF4">
      <w:pPr>
        <w:pStyle w:val="c3"/>
        <w:spacing w:before="0" w:after="0"/>
        <w:jc w:val="both"/>
        <w:rPr>
          <w:b/>
          <w:i/>
          <w:sz w:val="32"/>
          <w:szCs w:val="32"/>
        </w:rPr>
      </w:pPr>
    </w:p>
    <w:p w14:paraId="503A0F30" w14:textId="77777777" w:rsidR="004B5AF4" w:rsidRDefault="004B5AF4" w:rsidP="004B5AF4">
      <w:pPr>
        <w:pStyle w:val="c1"/>
        <w:spacing w:before="0" w:after="0"/>
        <w:jc w:val="both"/>
        <w:rPr>
          <w:rStyle w:val="c0"/>
          <w:sz w:val="28"/>
          <w:szCs w:val="28"/>
        </w:rPr>
      </w:pPr>
      <w:r>
        <w:rPr>
          <w:rStyle w:val="c9"/>
          <w:i/>
          <w:sz w:val="28"/>
          <w:szCs w:val="28"/>
        </w:rPr>
        <w:t>Цель:</w:t>
      </w:r>
      <w:r>
        <w:rPr>
          <w:rStyle w:val="c9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 создать условия для обогащения знаний детей о способах избавления от мусора.                                          </w:t>
      </w:r>
    </w:p>
    <w:p w14:paraId="5E6575BC" w14:textId="77777777" w:rsidR="004B5AF4" w:rsidRDefault="004B5AF4" w:rsidP="004B5AF4">
      <w:pPr>
        <w:pStyle w:val="c1"/>
        <w:spacing w:before="0" w:after="0"/>
        <w:jc w:val="both"/>
        <w:rPr>
          <w:rStyle w:val="c4"/>
        </w:rPr>
      </w:pPr>
      <w:r>
        <w:rPr>
          <w:rStyle w:val="c4"/>
          <w:i/>
          <w:sz w:val="28"/>
          <w:szCs w:val="28"/>
        </w:rPr>
        <w:t>Задачи:</w:t>
      </w:r>
      <w:r>
        <w:rPr>
          <w:rStyle w:val="c4"/>
          <w:sz w:val="28"/>
          <w:szCs w:val="28"/>
        </w:rPr>
        <w:t xml:space="preserve"> </w:t>
      </w:r>
    </w:p>
    <w:p w14:paraId="75628A34" w14:textId="77777777" w:rsidR="004B5AF4" w:rsidRDefault="004B5AF4" w:rsidP="004B5AF4">
      <w:pPr>
        <w:pStyle w:val="c1"/>
        <w:numPr>
          <w:ilvl w:val="0"/>
          <w:numId w:val="1"/>
        </w:numPr>
        <w:spacing w:before="0" w:after="0"/>
        <w:jc w:val="both"/>
        <w:rPr>
          <w:rStyle w:val="c0"/>
        </w:rPr>
      </w:pPr>
      <w:r>
        <w:rPr>
          <w:rStyle w:val="c0"/>
          <w:sz w:val="28"/>
          <w:szCs w:val="28"/>
        </w:rPr>
        <w:t>учить детей быть экономными, бережливыми, отзывчивыми;  </w:t>
      </w:r>
    </w:p>
    <w:p w14:paraId="605CF615" w14:textId="77777777" w:rsidR="004B5AF4" w:rsidRDefault="004B5AF4" w:rsidP="004B5AF4">
      <w:pPr>
        <w:pStyle w:val="c1"/>
        <w:numPr>
          <w:ilvl w:val="0"/>
          <w:numId w:val="1"/>
        </w:numPr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учить с уважением относиться к природе;</w:t>
      </w:r>
    </w:p>
    <w:p w14:paraId="695973F2" w14:textId="77777777" w:rsidR="004B5AF4" w:rsidRDefault="004B5AF4" w:rsidP="004B5AF4">
      <w:pPr>
        <w:pStyle w:val="c1"/>
        <w:numPr>
          <w:ilvl w:val="0"/>
          <w:numId w:val="1"/>
        </w:numPr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вызвать у детей желание  не выбрасывать в мусор игрушки и книги, которые еще можно отремонтировать.                                         </w:t>
      </w:r>
    </w:p>
    <w:p w14:paraId="27C1EF78" w14:textId="77777777" w:rsidR="004B5AF4" w:rsidRDefault="004B5AF4" w:rsidP="004B5AF4">
      <w:pPr>
        <w:pStyle w:val="c1"/>
        <w:spacing w:before="0" w:after="0"/>
        <w:ind w:left="720"/>
        <w:jc w:val="both"/>
        <w:rPr>
          <w:rStyle w:val="c0"/>
          <w:sz w:val="28"/>
          <w:szCs w:val="28"/>
        </w:rPr>
      </w:pPr>
    </w:p>
    <w:p w14:paraId="560C9F4A" w14:textId="3F97D96D" w:rsidR="004B5AF4" w:rsidRDefault="004B5AF4" w:rsidP="004B5AF4">
      <w:pPr>
        <w:pStyle w:val="c1"/>
        <w:spacing w:before="0" w:after="0"/>
        <w:jc w:val="both"/>
        <w:rPr>
          <w:rStyle w:val="c0"/>
          <w:sz w:val="28"/>
          <w:szCs w:val="28"/>
        </w:rPr>
      </w:pPr>
      <w:r>
        <w:rPr>
          <w:rStyle w:val="c4"/>
          <w:i/>
          <w:sz w:val="28"/>
          <w:szCs w:val="28"/>
        </w:rPr>
        <w:t>Оборудование:</w:t>
      </w:r>
      <w:r>
        <w:rPr>
          <w:rStyle w:val="c0"/>
          <w:sz w:val="28"/>
          <w:szCs w:val="28"/>
        </w:rPr>
        <w:t> демонстрационный материал «Переработка мусора».</w:t>
      </w:r>
    </w:p>
    <w:p w14:paraId="3F7D0590" w14:textId="77777777" w:rsidR="003D3217" w:rsidRDefault="003D3217" w:rsidP="004B5AF4">
      <w:pPr>
        <w:pStyle w:val="c1"/>
        <w:spacing w:before="0" w:after="0"/>
        <w:jc w:val="both"/>
      </w:pPr>
    </w:p>
    <w:p w14:paraId="3D47CBC6" w14:textId="77777777" w:rsidR="004B5AF4" w:rsidRDefault="004B5AF4" w:rsidP="004B5AF4">
      <w:pPr>
        <w:pStyle w:val="c1"/>
        <w:spacing w:before="0" w:after="0"/>
        <w:jc w:val="center"/>
        <w:rPr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>Ход беседы.</w:t>
      </w:r>
    </w:p>
    <w:p w14:paraId="0661485E" w14:textId="77777777" w:rsidR="004B5AF4" w:rsidRDefault="004B5AF4" w:rsidP="004B5AF4">
      <w:pPr>
        <w:pStyle w:val="c3"/>
        <w:spacing w:before="0" w:after="0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Сегодня мы с вами поговорим о том, как взрослые избавляются от мусора.</w:t>
      </w:r>
    </w:p>
    <w:p w14:paraId="5D220507" w14:textId="77777777" w:rsidR="004B5AF4" w:rsidRDefault="004B5AF4" w:rsidP="004B5AF4">
      <w:pPr>
        <w:pStyle w:val="c3"/>
        <w:spacing w:before="0" w:after="0"/>
        <w:jc w:val="both"/>
      </w:pPr>
      <w:r>
        <w:rPr>
          <w:rStyle w:val="c4"/>
          <w:sz w:val="28"/>
          <w:szCs w:val="28"/>
        </w:rPr>
        <w:t xml:space="preserve">Показ презентации по теме «Переработка». </w:t>
      </w:r>
    </w:p>
    <w:p w14:paraId="7D27D74C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Вопросы к презентации: </w:t>
      </w:r>
    </w:p>
    <w:p w14:paraId="7C7B852D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1 Можно ли весь мусор, который собирается в доме, сжечь? (Нет). Почему? (Ответы). </w:t>
      </w:r>
    </w:p>
    <w:p w14:paraId="29B1183E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2 Можно ли из всего мусора изготовить полезные в быту вещи? (Нет). Почему?  </w:t>
      </w:r>
    </w:p>
    <w:p w14:paraId="09FBD6F9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3 Вспомните, где можно сжечь предметы из железа, которые уже нельзя отремонтировать? (Ответы).</w:t>
      </w:r>
    </w:p>
    <w:p w14:paraId="1D72B6C5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4 А где можно сжечь предметы из стекла? (Ответы). </w:t>
      </w:r>
    </w:p>
    <w:p w14:paraId="54DA72C4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Я знаю, что иногда взрослые выбрасывают в мусор одежду и обувь  в хорошем состоянии только потому, что они им малы или не нравятся. Как вы считаете – это правильно? (Ответы). </w:t>
      </w:r>
    </w:p>
    <w:p w14:paraId="5B71A2D1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Куда же в нашем городе можно отнести такие вещи? (Ответы). </w:t>
      </w:r>
    </w:p>
    <w:p w14:paraId="31800F0F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В нашем городе всегда есть </w:t>
      </w:r>
      <w:r>
        <w:rPr>
          <w:rStyle w:val="c4"/>
          <w:sz w:val="28"/>
          <w:szCs w:val="28"/>
        </w:rPr>
        <w:t xml:space="preserve">нуждающиеся люди – </w:t>
      </w:r>
      <w:r>
        <w:rPr>
          <w:rStyle w:val="c0"/>
          <w:sz w:val="28"/>
          <w:szCs w:val="28"/>
        </w:rPr>
        <w:t xml:space="preserve">люди, которым нужна помощь. Иногда про таких людей пишут в наших газетах и просят принести для них вещи, продукты, деньги. И взрослые нашего города помогают нуждающимся людям, чем могут и это правильно. </w:t>
      </w:r>
    </w:p>
    <w:p w14:paraId="18CE71D7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Почему воспитатели нашего детского сада не выбрасывают в мусор сломанные игрушки и растрепанные книги, а ремонтируют их? (Ответы).</w:t>
      </w:r>
    </w:p>
    <w:p w14:paraId="42F21235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А как вы дома поступаете со сломанными игрушками?  (Ответы). </w:t>
      </w:r>
    </w:p>
    <w:p w14:paraId="5BB15192" w14:textId="77777777" w:rsidR="004B5AF4" w:rsidRDefault="004B5AF4" w:rsidP="004B5AF4">
      <w:pPr>
        <w:pStyle w:val="c3"/>
        <w:spacing w:before="0" w:after="0"/>
        <w:jc w:val="both"/>
        <w:rPr>
          <w:sz w:val="28"/>
          <w:szCs w:val="28"/>
        </w:rPr>
      </w:pPr>
      <w:r>
        <w:rPr>
          <w:rStyle w:val="c4"/>
          <w:i/>
          <w:sz w:val="28"/>
          <w:szCs w:val="28"/>
        </w:rPr>
        <w:t>Дидактическая игра</w:t>
      </w:r>
      <w:r>
        <w:rPr>
          <w:rStyle w:val="c4"/>
          <w:sz w:val="28"/>
          <w:szCs w:val="28"/>
        </w:rPr>
        <w:t xml:space="preserve"> «Найди в группе игрушку и книгу, нуждающуюся в ремонте».</w:t>
      </w:r>
    </w:p>
    <w:p w14:paraId="3C933178" w14:textId="77777777" w:rsidR="004B5AF4" w:rsidRDefault="004B5AF4" w:rsidP="004B5AF4">
      <w:pPr>
        <w:spacing w:after="0"/>
      </w:pPr>
    </w:p>
    <w:p w14:paraId="75DDA3DA" w14:textId="77777777" w:rsidR="00E82CB2" w:rsidRDefault="00170C63"/>
    <w:sectPr w:rsidR="00E82CB2" w:rsidSect="0062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65D"/>
    <w:multiLevelType w:val="hybridMultilevel"/>
    <w:tmpl w:val="654C7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4"/>
    <w:rsid w:val="00164EA8"/>
    <w:rsid w:val="00170C63"/>
    <w:rsid w:val="002E764E"/>
    <w:rsid w:val="003D3217"/>
    <w:rsid w:val="004B5AF4"/>
    <w:rsid w:val="00625041"/>
    <w:rsid w:val="008424D7"/>
    <w:rsid w:val="008D657F"/>
    <w:rsid w:val="00F610E4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E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5AF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5AF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B5AF4"/>
  </w:style>
  <w:style w:type="character" w:customStyle="1" w:styleId="c0">
    <w:name w:val="c0"/>
    <w:basedOn w:val="a0"/>
    <w:rsid w:val="004B5AF4"/>
  </w:style>
  <w:style w:type="character" w:customStyle="1" w:styleId="c4">
    <w:name w:val="c4"/>
    <w:basedOn w:val="a0"/>
    <w:rsid w:val="004B5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5AF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5AF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B5AF4"/>
  </w:style>
  <w:style w:type="character" w:customStyle="1" w:styleId="c0">
    <w:name w:val="c0"/>
    <w:basedOn w:val="a0"/>
    <w:rsid w:val="004B5AF4"/>
  </w:style>
  <w:style w:type="character" w:customStyle="1" w:styleId="c4">
    <w:name w:val="c4"/>
    <w:basedOn w:val="a0"/>
    <w:rsid w:val="004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Виталий</cp:lastModifiedBy>
  <cp:revision>2</cp:revision>
  <dcterms:created xsi:type="dcterms:W3CDTF">2022-05-19T09:03:00Z</dcterms:created>
  <dcterms:modified xsi:type="dcterms:W3CDTF">2022-05-19T09:03:00Z</dcterms:modified>
</cp:coreProperties>
</file>