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F5" w:rsidRDefault="00C950FC" w:rsidP="00925FF5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pt;margin-top:10.05pt;width:130.05pt;height:12.15pt;z-index:-251658752;mso-wrap-style:none;mso-wrap-distance-left:0;mso-wrap-distance-right:0;mso-position-horizontal-relative:margin" filled="f" stroked="f">
            <v:textbox inset="0,0,0,0">
              <w:txbxContent>
                <w:p w:rsidR="00925FF5" w:rsidRPr="00D71760" w:rsidRDefault="00925FF5" w:rsidP="00D71760"/>
              </w:txbxContent>
            </v:textbox>
            <w10:wrap type="topAndBottom" anchorx="margin"/>
          </v:shape>
        </w:pict>
      </w:r>
    </w:p>
    <w:p w:rsidR="00925FF5" w:rsidRDefault="00925FF5" w:rsidP="00925FF5">
      <w:pPr>
        <w:spacing w:line="1" w:lineRule="exac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808"/>
      </w:tblGrid>
      <w:tr w:rsidR="00D71760" w:rsidTr="00D71760">
        <w:tc>
          <w:tcPr>
            <w:tcW w:w="4964" w:type="dxa"/>
          </w:tcPr>
          <w:p w:rsidR="00D71760" w:rsidRPr="00925FF5" w:rsidRDefault="00D71760" w:rsidP="00D71760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71760" w:rsidRDefault="00D71760" w:rsidP="00D71760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ООО ЧОП "Т</w:t>
            </w:r>
            <w:r w:rsidR="001F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мучин-Ачинск"</w:t>
            </w:r>
          </w:p>
          <w:p w:rsidR="00D71760" w:rsidRPr="00D71760" w:rsidRDefault="00D71760" w:rsidP="00D71760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17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______________________ </w:t>
            </w:r>
            <w:r w:rsidRPr="00D7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Ботман</w:t>
            </w:r>
          </w:p>
          <w:p w:rsidR="00D71760" w:rsidRDefault="00D71760" w:rsidP="00925FF5">
            <w:pPr>
              <w:pStyle w:val="a3"/>
              <w:shd w:val="clear" w:color="auto" w:fill="auto"/>
              <w:spacing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</w:tcPr>
          <w:p w:rsidR="00D71760" w:rsidRPr="00925FF5" w:rsidRDefault="00D71760" w:rsidP="00D71760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71760" w:rsidRDefault="00D71760" w:rsidP="00D71760">
            <w:pPr>
              <w:pStyle w:val="a3"/>
              <w:pBdr>
                <w:bottom w:val="single" w:sz="4" w:space="0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"Большеулуйский  детский сад №1" </w:t>
            </w:r>
          </w:p>
          <w:p w:rsidR="00D71760" w:rsidRDefault="00B629FD" w:rsidP="00D71760">
            <w:pPr>
              <w:pStyle w:val="a3"/>
              <w:pBdr>
                <w:bottom w:val="single" w:sz="4" w:space="0" w:color="auto"/>
              </w:pBdr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="00D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А.О. </w:t>
            </w:r>
            <w:r w:rsidR="00D71760" w:rsidRPr="00D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</w:tr>
    </w:tbl>
    <w:p w:rsidR="00D71760" w:rsidRDefault="00D71760" w:rsidP="00925FF5">
      <w:pPr>
        <w:pStyle w:val="a3"/>
        <w:shd w:val="clear" w:color="auto" w:fill="auto"/>
        <w:spacing w:after="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1760" w:rsidRDefault="00D71760" w:rsidP="00925FF5">
      <w:pPr>
        <w:pStyle w:val="a3"/>
        <w:shd w:val="clear" w:color="auto" w:fill="auto"/>
        <w:spacing w:after="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FF5" w:rsidRPr="00B6752E" w:rsidRDefault="00925FF5" w:rsidP="00B6752E">
      <w:pPr>
        <w:pStyle w:val="a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6752E">
        <w:rPr>
          <w:rFonts w:ascii="Times New Roman" w:hAnsi="Times New Roman" w:cs="Times New Roman"/>
          <w:color w:val="000000"/>
          <w:sz w:val="32"/>
          <w:szCs w:val="32"/>
        </w:rPr>
        <w:t>ПОЛОЖЕНИЕ</w:t>
      </w:r>
    </w:p>
    <w:p w:rsidR="00925FF5" w:rsidRDefault="00925FF5" w:rsidP="00B6752E">
      <w:pPr>
        <w:pStyle w:val="a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6752E">
        <w:rPr>
          <w:rFonts w:ascii="Times New Roman" w:hAnsi="Times New Roman" w:cs="Times New Roman"/>
          <w:color w:val="000000"/>
          <w:sz w:val="32"/>
          <w:szCs w:val="32"/>
        </w:rPr>
        <w:t>о пропускном и внутриобъектовом режимах в</w:t>
      </w:r>
      <w:r w:rsidR="00D71760" w:rsidRPr="00B6752E">
        <w:rPr>
          <w:rFonts w:ascii="Times New Roman" w:hAnsi="Times New Roman" w:cs="Times New Roman"/>
          <w:color w:val="000000"/>
          <w:sz w:val="32"/>
          <w:szCs w:val="32"/>
        </w:rPr>
        <w:t xml:space="preserve"> МБДОУ "Больше</w:t>
      </w:r>
      <w:r w:rsidR="000740BE" w:rsidRPr="00B6752E">
        <w:rPr>
          <w:rFonts w:ascii="Times New Roman" w:hAnsi="Times New Roman" w:cs="Times New Roman"/>
          <w:color w:val="000000"/>
          <w:sz w:val="32"/>
          <w:szCs w:val="32"/>
        </w:rPr>
        <w:t>улуйск</w:t>
      </w:r>
      <w:r w:rsidR="0031041B" w:rsidRPr="00B6752E">
        <w:rPr>
          <w:rFonts w:ascii="Times New Roman" w:hAnsi="Times New Roman" w:cs="Times New Roman"/>
          <w:color w:val="000000"/>
          <w:sz w:val="32"/>
          <w:szCs w:val="32"/>
        </w:rPr>
        <w:t>ий</w:t>
      </w:r>
      <w:r w:rsidR="000740BE" w:rsidRPr="00B6752E">
        <w:rPr>
          <w:rFonts w:ascii="Times New Roman" w:hAnsi="Times New Roman" w:cs="Times New Roman"/>
          <w:color w:val="000000"/>
          <w:sz w:val="32"/>
          <w:szCs w:val="32"/>
        </w:rPr>
        <w:t xml:space="preserve"> детском саде №1"</w:t>
      </w:r>
      <w:r w:rsidRPr="00B6752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87C9C" w:rsidRPr="00B675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6752E">
        <w:rPr>
          <w:rFonts w:ascii="Times New Roman" w:hAnsi="Times New Roman" w:cs="Times New Roman"/>
          <w:color w:val="000000"/>
          <w:sz w:val="32"/>
          <w:szCs w:val="32"/>
        </w:rPr>
        <w:t xml:space="preserve">обеспечение которых осуществляется </w:t>
      </w:r>
      <w:r w:rsidR="000740BE" w:rsidRPr="00B6752E">
        <w:rPr>
          <w:rFonts w:ascii="Times New Roman" w:hAnsi="Times New Roman" w:cs="Times New Roman"/>
          <w:color w:val="000000"/>
          <w:sz w:val="32"/>
          <w:szCs w:val="32"/>
        </w:rPr>
        <w:t>ООО ЧОП "Т</w:t>
      </w:r>
      <w:r w:rsidR="001F24AA" w:rsidRPr="00B6752E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0740BE" w:rsidRPr="00B6752E">
        <w:rPr>
          <w:rFonts w:ascii="Times New Roman" w:hAnsi="Times New Roman" w:cs="Times New Roman"/>
          <w:color w:val="000000"/>
          <w:sz w:val="32"/>
          <w:szCs w:val="32"/>
        </w:rPr>
        <w:t>мучин-Ачинск"</w:t>
      </w:r>
    </w:p>
    <w:p w:rsidR="00B6752E" w:rsidRPr="00B6752E" w:rsidRDefault="00B6752E" w:rsidP="00B6752E">
      <w:pPr>
        <w:pStyle w:val="a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25FF5" w:rsidRPr="00925FF5" w:rsidRDefault="0031041B" w:rsidP="00B6752E">
      <w:pPr>
        <w:pStyle w:val="a3"/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25FF5" w:rsidRPr="00925FF5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разработано </w:t>
      </w:r>
      <w:r w:rsid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</w:t>
      </w:r>
      <w:r w:rsidR="00D71760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етствии с требованиями, изложенны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 в нормативных документах </w:t>
      </w:r>
      <w:r w:rsidR="00925FF5" w:rsidRPr="00E525AA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</w:t>
      </w:r>
      <w:r w:rsidR="00E525AA" w:rsidRPr="00E525A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D71760" w:rsidRPr="00E52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по вопросам обеспечения комплексной безопасности образовательных организаций, и устанавливает порядок до</w:t>
      </w:r>
      <w:r w:rsid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пуска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воспитанников, сотрудников </w:t>
      </w:r>
      <w:r w:rsidR="008E72BA" w:rsidRP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МБДОУ "Большеулуйский детском саде №1"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ДОУ)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, посетителей на его территорию и в</w:t>
      </w:r>
      <w:r w:rsidR="00D71760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здания.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Пропускной режим устанавливается </w:t>
      </w:r>
      <w:r w:rsid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целях обеспечения прохода </w:t>
      </w:r>
      <w:r w:rsid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выхода воспитанников,</w:t>
      </w:r>
      <w:r w:rsidR="002012A2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сотрудников и посетителей </w:t>
      </w:r>
      <w:r w:rsid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здание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въезда (выезда) транспортных средств на территорию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Внутриобъектовый режим устанавливается в целях обеспечения мероприятий и правил, выпо</w:t>
      </w:r>
      <w:r w:rsidR="00E525AA">
        <w:rPr>
          <w:rFonts w:ascii="Times New Roman" w:hAnsi="Times New Roman" w:cs="Times New Roman"/>
          <w:b w:val="0"/>
          <w:color w:val="000000"/>
          <w:sz w:val="28"/>
          <w:szCs w:val="28"/>
        </w:rPr>
        <w:t>лняе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мых</w:t>
      </w:r>
      <w:r w:rsidR="002012A2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лицами, находящимися на территории и в здании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, в соответствии с требованиями</w:t>
      </w:r>
      <w:r w:rsidR="002012A2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внутреннего распорядка и пожарной безопасности.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 и контроль за соблюдением пропускного режима возлагаются на </w:t>
      </w:r>
      <w:r w:rsidR="001F24AA" w:rsidRPr="001F24AA">
        <w:rPr>
          <w:rFonts w:ascii="Times New Roman" w:hAnsi="Times New Roman" w:cs="Times New Roman"/>
          <w:b w:val="0"/>
          <w:sz w:val="28"/>
          <w:szCs w:val="28"/>
        </w:rPr>
        <w:t>заведующего хозяйством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2BA" w:rsidRPr="001F24AA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которое </w:t>
      </w:r>
      <w:r w:rsidR="002012A2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приказом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заведующего ДОУ</w:t>
      </w:r>
      <w:r w:rsidR="002012A2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возложена ответственность за безопасность, а его непосредственное выполнение — на охранников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ООО ЧОП "Т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мучин - Ачинск"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охранная организация)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, осуществляющих охранные функции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объекте </w:t>
      </w:r>
      <w:r w:rsidR="008E72BA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1.5.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настоящего Положения распространяются в полном объеме на руководителей и сотрудников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доводятся до них под роспись, а на воспитанников распространяются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 части, их касающейся.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1.6.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Стационарны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 охраны (рабоч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е мест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охранника) оборуду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тся около главного входа в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оснаща</w:t>
      </w:r>
      <w:r w:rsidR="001F24A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тся пакетом документов по организации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пропускного и внутриобъектового режимов, в том числе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образцами пропусков, индикаторами технических средств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охраны и постовой документацией.</w:t>
      </w:r>
    </w:p>
    <w:p w:rsidR="00925FF5" w:rsidRPr="001F24AA" w:rsidRDefault="0031041B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4AA"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>Входные двери, запасные выходы оборудуются прочными запорами (замками) и (или) электромагнитными замками с обеспечением поступления тревожного сигнала о несанкционированном открытии на стационарный</w:t>
      </w:r>
      <w:r w:rsidR="000740BE" w:rsidRPr="001F2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 xml:space="preserve">пост охраны. Запасные выходы открываются с разрешения руководителя </w:t>
      </w:r>
      <w:r w:rsidR="001F24AA" w:rsidRPr="001F24AA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24AA" w:rsidRPr="001F24AA">
        <w:rPr>
          <w:rFonts w:ascii="Times New Roman" w:hAnsi="Times New Roman" w:cs="Times New Roman"/>
          <w:b w:val="0"/>
          <w:sz w:val="28"/>
          <w:szCs w:val="28"/>
        </w:rPr>
        <w:t>заведующего хозяйством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4AA" w:rsidRPr="001F24AA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F24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5FF5" w:rsidRPr="00687C9C" w:rsidRDefault="0031041B" w:rsidP="00B6752E">
      <w:pPr>
        <w:pStyle w:val="a3"/>
        <w:shd w:val="clear" w:color="auto" w:fill="auto"/>
        <w:tabs>
          <w:tab w:val="left" w:pos="88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1.8.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Эвакуационные выходы оборудуются ле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гко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открываемыми изнутри прочными запорами и замками.</w:t>
      </w:r>
    </w:p>
    <w:p w:rsidR="00925FF5" w:rsidRDefault="00404486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1.9.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работы при строительстве зданий или реконструкции действующих помещений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ДОУ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согласовываются с лицом, на которое в соответствии с приказом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возложена ответственность за безопасность, с обязательным информированием руководства охранной организации.</w:t>
      </w:r>
    </w:p>
    <w:p w:rsidR="00B6752E" w:rsidRPr="00687C9C" w:rsidRDefault="00B6752E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FF5" w:rsidRPr="000740BE" w:rsidRDefault="00404486" w:rsidP="00B6752E">
      <w:pPr>
        <w:pStyle w:val="a3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25FF5" w:rsidRPr="000740BE">
        <w:rPr>
          <w:rFonts w:ascii="Times New Roman" w:hAnsi="Times New Roman" w:cs="Times New Roman"/>
          <w:color w:val="000000"/>
          <w:sz w:val="28"/>
          <w:szCs w:val="28"/>
        </w:rPr>
        <w:t>Порядок пропуска (прохода) в здания и на территорию учащихся (воспитанников), сотрудников</w:t>
      </w:r>
      <w:r w:rsidR="000740BE" w:rsidRPr="00074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FF5" w:rsidRPr="000740BE">
        <w:rPr>
          <w:rFonts w:ascii="Times New Roman" w:hAnsi="Times New Roman" w:cs="Times New Roman"/>
          <w:color w:val="000000"/>
          <w:sz w:val="28"/>
          <w:szCs w:val="28"/>
        </w:rPr>
        <w:t>и иных посетителей</w:t>
      </w:r>
    </w:p>
    <w:p w:rsidR="00925FF5" w:rsidRPr="001438DF" w:rsidRDefault="00687C9C" w:rsidP="00B6752E">
      <w:pPr>
        <w:pStyle w:val="a3"/>
        <w:shd w:val="clear" w:color="auto" w:fill="auto"/>
        <w:tabs>
          <w:tab w:val="left" w:pos="869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8DF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Проход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 xml:space="preserve">посетителей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в здание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и выход из не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е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>тся только через стационарный пост охраны.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оспитанники) допускаются в здание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установленное распо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рядком время. Воспитанники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, приб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вшие вне установленного времени, допускаются в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927B8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разрешения руководите</w:t>
      </w:r>
      <w:r w:rsidR="00F9746C">
        <w:rPr>
          <w:rFonts w:ascii="Times New Roman" w:hAnsi="Times New Roman" w:cs="Times New Roman"/>
          <w:b w:val="0"/>
          <w:color w:val="000000"/>
          <w:sz w:val="28"/>
          <w:szCs w:val="28"/>
        </w:rPr>
        <w:t>ля 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2.3.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Массовый пропуск воспитанников в здание </w:t>
      </w:r>
      <w:r w:rsidR="00F9746C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осуществляется до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8.30 часов.</w:t>
      </w:r>
    </w:p>
    <w:p w:rsidR="00925FF5" w:rsidRPr="001438DF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8DF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Сотрудники </w:t>
      </w:r>
      <w:r w:rsidR="00047715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допускаются в здание по пропускам либо по спискам, заверенным подписью руководителя и печатью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>, при предъявлении документа, удостоверяющего личность.</w:t>
      </w:r>
    </w:p>
    <w:p w:rsidR="001438DF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2.5.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нерабочее время, праздничные и выходные дни беспрепятственно допускаются в здание и на территорию </w:t>
      </w:r>
      <w:r w:rsidR="00047715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руководитель </w:t>
      </w:r>
      <w:r w:rsidR="00047715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заведующий хозяйством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7715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 Другие сотрудники,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которым по роду работы необходимо быть 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16A2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нерабочее время, праздничные и выходные дни. допускаются на основании служебной записки, заверенной руководителем </w:t>
      </w:r>
      <w:r w:rsidR="00A916A2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заведующим хозяйством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16A2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</w:p>
    <w:p w:rsidR="00925FF5" w:rsidRPr="001438DF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8DF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родительских собраний, праздничных мероприятий </w:t>
      </w:r>
      <w:r w:rsidR="00A916A2" w:rsidRPr="001438DF">
        <w:rPr>
          <w:rFonts w:ascii="Times New Roman" w:hAnsi="Times New Roman" w:cs="Times New Roman"/>
          <w:b w:val="0"/>
          <w:sz w:val="28"/>
          <w:szCs w:val="28"/>
        </w:rPr>
        <w:t>воспитатели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передают</w:t>
      </w:r>
      <w:r w:rsidR="000740BE" w:rsidRPr="00143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работнику охранной организации списки посетителей, заверенные подписью руководителя и печатью </w:t>
      </w:r>
      <w:r w:rsidR="00A916A2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>. Посетители из числа родителей (законных представителей) воспитанников могут</w:t>
      </w:r>
      <w:r w:rsidR="000740BE" w:rsidRPr="00143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быть допущены в </w:t>
      </w:r>
      <w:r w:rsidR="00C75226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при предъявлении документа, удостоверяющего личность.</w:t>
      </w:r>
    </w:p>
    <w:p w:rsidR="001438DF" w:rsidRPr="001438DF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8DF"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>Посетители из числа родителей (законных представителей) воспитанников ожидают своих</w:t>
      </w:r>
      <w:r w:rsidR="000740BE" w:rsidRPr="00143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детей в здании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0BE" w:rsidRPr="001438DF">
        <w:rPr>
          <w:rFonts w:ascii="Times New Roman" w:hAnsi="Times New Roman" w:cs="Times New Roman"/>
          <w:b w:val="0"/>
          <w:sz w:val="28"/>
          <w:szCs w:val="28"/>
        </w:rPr>
        <w:t>в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отведенном месте, в вестибюле с разрешения руководителя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1438DF" w:rsidRPr="001438DF">
        <w:rPr>
          <w:rFonts w:ascii="Times New Roman" w:hAnsi="Times New Roman" w:cs="Times New Roman"/>
          <w:b w:val="0"/>
          <w:sz w:val="28"/>
          <w:szCs w:val="28"/>
        </w:rPr>
        <w:t>заведующего хозяйством ДОУ.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Посетители, не связанные с образовательным процессом, посещающие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служебной необходимости либо при проведении массовых мероприятий,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пропускаются при предъявлении документа. удостоверяющего личность,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согласованию с руководителем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либо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заведующим хозяйством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1438DF" w:rsidRDefault="00687C9C" w:rsidP="00B6752E">
      <w:pPr>
        <w:pStyle w:val="a3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8DF">
        <w:rPr>
          <w:rFonts w:ascii="Times New Roman" w:hAnsi="Times New Roman" w:cs="Times New Roman"/>
          <w:b w:val="0"/>
          <w:sz w:val="28"/>
          <w:szCs w:val="28"/>
        </w:rPr>
        <w:t>2.</w:t>
      </w:r>
      <w:r w:rsidR="000C4283">
        <w:rPr>
          <w:rFonts w:ascii="Times New Roman" w:hAnsi="Times New Roman" w:cs="Times New Roman"/>
          <w:b w:val="0"/>
          <w:sz w:val="28"/>
          <w:szCs w:val="28"/>
        </w:rPr>
        <w:t>9</w:t>
      </w:r>
      <w:r w:rsidRPr="001438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Посетители, не желающие проходить регистрацию или не имеющие документа, удостоверяющего личность. с мотивированной ссылкой на Положение о пропускном и внутриобъектовом режимах, в </w:t>
      </w:r>
      <w:r w:rsidR="00C75226" w:rsidRPr="001438DF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1438DF">
        <w:rPr>
          <w:rFonts w:ascii="Times New Roman" w:hAnsi="Times New Roman" w:cs="Times New Roman"/>
          <w:b w:val="0"/>
          <w:sz w:val="28"/>
          <w:szCs w:val="28"/>
        </w:rPr>
        <w:t xml:space="preserve"> не допускаются. При необходимости им предоставляется возможность ознакомиться с копией Положения о пропускном и внутриобъектовом режимах, находящейся на стационарном посту охраны.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2.1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Документом, удостоверяющим личность, для прохода на территорию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могут являться: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 гражданина Российской Федерации или другого государства (для иностранных граждан);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заграничный паспорт гражданина Российской Федерации или другого государства (для иностранных граждан);</w:t>
      </w:r>
    </w:p>
    <w:p w:rsidR="00925FF5" w:rsidRPr="00687C9C" w:rsidRDefault="00925FF5" w:rsidP="00B6752E">
      <w:pPr>
        <w:pStyle w:val="a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- военный билет гражданина Российской Федерации</w:t>
      </w:r>
      <w:r w:rsidR="003165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Default="00687C9C" w:rsidP="00B6752E">
      <w:pPr>
        <w:pStyle w:val="a3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2.1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Должностные лица органов </w:t>
      </w:r>
      <w:r w:rsidR="00B6752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власти допускаются в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основании служебных документов и (или) удостоверений личности в соответствии с требованиями федерального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законодательства.</w:t>
      </w:r>
    </w:p>
    <w:p w:rsidR="00B6752E" w:rsidRPr="00687C9C" w:rsidRDefault="00B6752E" w:rsidP="00B6752E">
      <w:pPr>
        <w:pStyle w:val="a3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FF5" w:rsidRPr="00925FF5" w:rsidRDefault="00687C9C" w:rsidP="00B6752E">
      <w:pPr>
        <w:pStyle w:val="a3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25FF5" w:rsidRPr="00925FF5">
        <w:rPr>
          <w:rFonts w:ascii="Times New Roman" w:hAnsi="Times New Roman" w:cs="Times New Roman"/>
          <w:color w:val="000000"/>
          <w:sz w:val="28"/>
          <w:szCs w:val="28"/>
        </w:rPr>
        <w:t>Порядок и правила соблюдения внутриобъектового режима</w:t>
      </w:r>
    </w:p>
    <w:p w:rsidR="00925FF5" w:rsidRPr="0031659D" w:rsidRDefault="00687C9C" w:rsidP="00B6752E">
      <w:pPr>
        <w:pStyle w:val="a3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59D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правилами внутреннего распорядка дня находиться в здании </w:t>
      </w:r>
      <w:r w:rsidR="00C75226" w:rsidRPr="0031659D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 xml:space="preserve"> разрешено лицам, категория которых определена на основании приказов по </w:t>
      </w:r>
      <w:r w:rsidR="00C75226" w:rsidRPr="0031659D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>,</w:t>
      </w:r>
      <w:r w:rsidR="000740BE" w:rsidRPr="003165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>отдельных списков или выданных им пропусков.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3.2.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обеспечения пожарной безопасности воспитанники, сотрудники, посетители обязаны соблюдать требования инструкции о мерах пожарной безопасности в здании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и на ее территории.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90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3.3.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помещениях и на территории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запрещено: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нарушать установленные правила учебно-воспитательного процесса и внутреннего распорядка дня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нарушать правила противопожарной безопасности;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загромождать территорию, основные и запасные выходы, лестничные площадки, подвальные и чердачные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 строительными и другими материалами, предметами, которые затрудняют эвакуацию людей, материальных целостей и препятствуют ликвидации возгораний, а также способствуют закладке взрывных устройств;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совершать действия, нарушающие установленные режимы функционирования инженерно-технических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охраны и пожарной сигнализации;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находиться в состоянии алкогольного и наркотического опьянения, а также потреблять спиртосодержащую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продукцию, наркотические и иные психотропные вещества: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курить, в том числе электронные сигареты:</w:t>
      </w:r>
    </w:p>
    <w:p w:rsidR="00925FF5" w:rsidRPr="00687C9C" w:rsidRDefault="00925FF5" w:rsidP="00B6752E">
      <w:pPr>
        <w:pStyle w:val="a3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выгуливать собак и других опасных животных.</w:t>
      </w:r>
    </w:p>
    <w:p w:rsidR="00925FF5" w:rsidRPr="0031659D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59D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 xml:space="preserve">Все помещения </w:t>
      </w:r>
      <w:r w:rsidR="00C75226" w:rsidRPr="0031659D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t xml:space="preserve">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</w:t>
      </w:r>
      <w:r w:rsidR="00925FF5" w:rsidRPr="0031659D">
        <w:rPr>
          <w:rFonts w:ascii="Times New Roman" w:hAnsi="Times New Roman" w:cs="Times New Roman"/>
          <w:b w:val="0"/>
          <w:sz w:val="28"/>
          <w:szCs w:val="28"/>
        </w:rPr>
        <w:lastRenderedPageBreak/>
        <w:t>электробезопасностью, по окончании рабочего дня закрывать окна, двери.</w:t>
      </w:r>
    </w:p>
    <w:p w:rsidR="00925FF5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3.5.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Ключи от всех помещений хранятся на стационарном посту охраны (рабочем месте охранника). Ключи от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отдельных помещений (кабинет</w:t>
      </w:r>
      <w:r w:rsidR="00B6752E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752E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заведующего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6752E">
        <w:rPr>
          <w:rFonts w:ascii="Times New Roman" w:hAnsi="Times New Roman" w:cs="Times New Roman"/>
          <w:b w:val="0"/>
          <w:color w:val="000000"/>
          <w:sz w:val="28"/>
          <w:szCs w:val="28"/>
        </w:rPr>
        <w:t>складских помещений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) хранятся на стационарном посту охраны (рабочем месте охранника) в опечатанных тубусах.</w:t>
      </w:r>
    </w:p>
    <w:p w:rsidR="00B6752E" w:rsidRPr="00687C9C" w:rsidRDefault="00B6752E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7C9C" w:rsidRDefault="00687C9C" w:rsidP="00B6752E">
      <w:pPr>
        <w:pStyle w:val="a3"/>
        <w:shd w:val="clear" w:color="auto" w:fill="auto"/>
        <w:tabs>
          <w:tab w:val="left" w:pos="743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25FF5" w:rsidRPr="00925FF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допуска на территорию транспортных средств </w:t>
      </w:r>
    </w:p>
    <w:p w:rsidR="00925FF5" w:rsidRPr="00687C9C" w:rsidRDefault="00925FF5" w:rsidP="00B6752E">
      <w:pPr>
        <w:pStyle w:val="a3"/>
        <w:shd w:val="clear" w:color="auto" w:fill="auto"/>
        <w:tabs>
          <w:tab w:val="left" w:pos="743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 Допуск автотранспортных средств на территорию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осуществляется с разрешения руководителя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лица, на которое в соответствии с приказом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возложена ответственность за безопасность.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4.2.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ввозе автотранспортом на территорию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имущества (материальных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ценностей) охранником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(работником по обеспечению охраны образовательных организаций) осуществляется осмотр, исключающий ввоз запрещенных предметов.</w:t>
      </w:r>
    </w:p>
    <w:p w:rsidR="00925FF5" w:rsidRPr="00687C9C" w:rsidRDefault="00925FF5" w:rsidP="00B6752E">
      <w:pPr>
        <w:pStyle w:val="a3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Машины централизованных перевозок допускаются на территорию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основании списков, заверенных руководителем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заведующего хозяйством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4.3.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Движение автотранспорта по территории </w:t>
      </w:r>
      <w:r w:rsidR="00C75226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разрешается со с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оростью не более 5 км/ч. Парковка автомашин, доставивших материальные ценности или продукты, осуществляется у запасного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выхода с соблюдением всех мер безопасности и правил дорожного движения.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96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4.4.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Пожарные машины, автотранспорт аварийных бригад, машины скорой помощи допускаются на территорию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беспрепятственно. В последующем, после ликвидации аварии (пожара, оказания медицинской помощи), в «Книге допуска автотранспортных средств» осуществляется запись о фактическом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времени въезда-выезда автотранспорта.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4.5.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допуске на территорию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автотранспортных средств охранник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 по обеспечению охраны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) предупреждает водителя о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соблюдении мер безопасности при движении по территории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Default="00687C9C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4.6.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Во всех случаях, не указанных в данном Положении либо вызывающих вопросы, касающиеся порядка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допуска на территорию транспортных средств, охранники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(работники по обеспечению охраны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руководствуются указаниями руководителя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заведующим хозяйством 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 В этом случав полученные устные указания фиксируются в рабочем журнале объекта охраны.</w:t>
      </w:r>
    </w:p>
    <w:p w:rsidR="00B6752E" w:rsidRPr="00687C9C" w:rsidRDefault="00B6752E" w:rsidP="00B6752E">
      <w:pPr>
        <w:pStyle w:val="a3"/>
        <w:shd w:val="clear" w:color="auto" w:fill="auto"/>
        <w:tabs>
          <w:tab w:val="left" w:pos="905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FF5" w:rsidRPr="00925FF5" w:rsidRDefault="00687C9C" w:rsidP="00B6752E">
      <w:pPr>
        <w:pStyle w:val="a3"/>
        <w:shd w:val="clear" w:color="auto" w:fill="auto"/>
        <w:tabs>
          <w:tab w:val="left" w:pos="74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25FF5" w:rsidRPr="00925FF5">
        <w:rPr>
          <w:rFonts w:ascii="Times New Roman" w:hAnsi="Times New Roman" w:cs="Times New Roman"/>
          <w:color w:val="000000"/>
          <w:sz w:val="28"/>
          <w:szCs w:val="28"/>
        </w:rPr>
        <w:t>Порядок вноса (выноса), ввоза (вывоза) материальных ценностей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69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5.1.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Имущество (материальные ценности) выносятся из здания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основании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служебной записки, заверенной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заведующим хозяйством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25FF5" w:rsidRPr="00687C9C" w:rsidRDefault="00687C9C" w:rsidP="00B6752E">
      <w:pPr>
        <w:pStyle w:val="a3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5.2.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Крупногабаритные предметы (ящики, коробки, ручная кладь и т. п.) проносятся в здание только после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проведенного осмотра охранником </w:t>
      </w:r>
      <w:r w:rsidR="001438DF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(работником по обеспечению охраны 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="00925FF5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), исключающего пронос запрещенных предметов.</w:t>
      </w:r>
    </w:p>
    <w:p w:rsidR="00925FF5" w:rsidRPr="00687C9C" w:rsidRDefault="00925FF5" w:rsidP="00B6752E">
      <w:pPr>
        <w:pStyle w:val="a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случае возникновения подозрений в попытке вноса (выноса) запрещенных предметов, а также выноса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 (материальных 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ценностей) посетителями, в том числе 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воспитанниками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>, с их согласия они могут быть подвергнуты внешнему техническому обследованию с применением ручного металлодетектора.</w:t>
      </w:r>
    </w:p>
    <w:p w:rsidR="006414A3" w:rsidRPr="00687C9C" w:rsidRDefault="00925FF5" w:rsidP="00B6752E">
      <w:pPr>
        <w:pStyle w:val="a3"/>
        <w:shd w:val="clear" w:color="auto" w:fill="auto"/>
        <w:spacing w:line="240" w:lineRule="auto"/>
        <w:ind w:firstLine="567"/>
        <w:jc w:val="both"/>
        <w:rPr>
          <w:b w:val="0"/>
        </w:rPr>
      </w:pP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отказа посетителя от проведения осмотра вносимых (выносимых) предметов охранник 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 по обеспечению охраны образовательных организаций) вызывает </w:t>
      </w:r>
      <w:r w:rsidR="000C4283"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заведующего ДОУ или заведующего хозяйством ДОУ</w:t>
      </w:r>
      <w:r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действует согласно требованиям своей должностной инструкции.</w:t>
      </w:r>
      <w:r w:rsidR="000740BE" w:rsidRPr="00687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sectPr w:rsidR="006414A3" w:rsidRPr="00687C9C" w:rsidSect="00C950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13" w:rsidRDefault="00783313" w:rsidP="00C950FC">
      <w:pPr>
        <w:spacing w:after="0" w:line="240" w:lineRule="auto"/>
      </w:pPr>
      <w:r>
        <w:separator/>
      </w:r>
    </w:p>
  </w:endnote>
  <w:endnote w:type="continuationSeparator" w:id="1">
    <w:p w:rsidR="00783313" w:rsidRDefault="00783313" w:rsidP="00C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64" w:rsidRDefault="00C950F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5pt;margin-top:761.8pt;width:8.55pt;height:6.75pt;z-index:-25165312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B5E64" w:rsidRDefault="00C950FC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 w:rsidR="006414A3"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414A3" w:rsidRPr="00A156CD">
                  <w:rPr>
                    <w:rStyle w:val="2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10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64" w:rsidRDefault="00C950F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35pt;margin-top:761.8pt;width:7.2pt;height:6.75pt;z-index:-25165516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B5E64" w:rsidRDefault="00C950FC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 w:rsidR="006414A3"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B6752E" w:rsidRPr="00B6752E">
                  <w:rPr>
                    <w:rStyle w:val="2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4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13" w:rsidRDefault="00783313" w:rsidP="00C950FC">
      <w:pPr>
        <w:spacing w:after="0" w:line="240" w:lineRule="auto"/>
      </w:pPr>
      <w:r>
        <w:separator/>
      </w:r>
    </w:p>
  </w:footnote>
  <w:footnote w:type="continuationSeparator" w:id="1">
    <w:p w:rsidR="00783313" w:rsidRDefault="00783313" w:rsidP="00C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64" w:rsidRDefault="00C950F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05pt;margin-top:56.1pt;width:97.65pt;height:7.65pt;z-index:-25165414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B5E64" w:rsidRDefault="006414A3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ГОСТ Р 58485—2019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64" w:rsidRDefault="00C950F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5pt;margin-top:56.1pt;width:97.65pt;height:7.6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B5E64" w:rsidRDefault="006414A3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ГОСТ Р 58485—2019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F"/>
    <w:multiLevelType w:val="multilevel"/>
    <w:tmpl w:val="0000000E"/>
    <w:lvl w:ilvl="0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FF5"/>
    <w:rsid w:val="00047715"/>
    <w:rsid w:val="000740BE"/>
    <w:rsid w:val="000C4283"/>
    <w:rsid w:val="001438DF"/>
    <w:rsid w:val="001F24AA"/>
    <w:rsid w:val="002012A2"/>
    <w:rsid w:val="0031041B"/>
    <w:rsid w:val="0031659D"/>
    <w:rsid w:val="00404486"/>
    <w:rsid w:val="006414A3"/>
    <w:rsid w:val="00687C9C"/>
    <w:rsid w:val="00783313"/>
    <w:rsid w:val="008E72BA"/>
    <w:rsid w:val="00925FF5"/>
    <w:rsid w:val="00A916A2"/>
    <w:rsid w:val="00B629FD"/>
    <w:rsid w:val="00B6752E"/>
    <w:rsid w:val="00C75226"/>
    <w:rsid w:val="00C927B8"/>
    <w:rsid w:val="00C950FC"/>
    <w:rsid w:val="00D71760"/>
    <w:rsid w:val="00E525AA"/>
    <w:rsid w:val="00F9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uiPriority w:val="99"/>
    <w:locked/>
    <w:rsid w:val="00925FF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a4"/>
    <w:uiPriority w:val="99"/>
    <w:rsid w:val="00925FF5"/>
    <w:pPr>
      <w:widowControl w:val="0"/>
      <w:shd w:val="clear" w:color="auto" w:fill="FFFFFF"/>
      <w:spacing w:after="0" w:line="283" w:lineRule="auto"/>
      <w:ind w:firstLine="40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925FF5"/>
    <w:rPr>
      <w:rFonts w:ascii="Arial" w:eastAsia="Times New Roman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925FF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7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2019-10-01T08:23:00Z</cp:lastPrinted>
  <dcterms:created xsi:type="dcterms:W3CDTF">2019-09-30T03:48:00Z</dcterms:created>
  <dcterms:modified xsi:type="dcterms:W3CDTF">2019-10-01T08:25:00Z</dcterms:modified>
</cp:coreProperties>
</file>