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B8" w:rsidRPr="000D135C" w:rsidRDefault="000D135C" w:rsidP="000D135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>Комплексное занятие: «Зимующие птицы»</w:t>
      </w:r>
    </w:p>
    <w:p w:rsidR="00960BB8" w:rsidRPr="000D135C" w:rsidRDefault="000D135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>(экологическое воспитание)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 xml:space="preserve">   Образовательные области:</w:t>
      </w:r>
      <w:r w:rsidRPr="000D135C">
        <w:rPr>
          <w:rFonts w:ascii="Times New Roman" w:eastAsia="Times New Roman" w:hAnsi="Times New Roman" w:cs="Times New Roman"/>
          <w:sz w:val="24"/>
        </w:rPr>
        <w:t xml:space="preserve"> «Познание», «Коммуникация», «Художественное творчество», «Здоровье», «Безопасность», «Социализация».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 xml:space="preserve">   Виды детской деятельности:</w:t>
      </w:r>
      <w:r w:rsidRPr="000D135C">
        <w:rPr>
          <w:rFonts w:ascii="Times New Roman" w:eastAsia="Times New Roman" w:hAnsi="Times New Roman" w:cs="Times New Roman"/>
          <w:sz w:val="24"/>
        </w:rPr>
        <w:t xml:space="preserve"> коммуникативная, познавательно-исследовательская, продуктивная, игровая.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 xml:space="preserve">   Цели: </w:t>
      </w:r>
      <w:r w:rsidRPr="000D135C">
        <w:rPr>
          <w:rFonts w:ascii="Times New Roman" w:eastAsia="Times New Roman" w:hAnsi="Times New Roman" w:cs="Times New Roman"/>
          <w:sz w:val="24"/>
        </w:rPr>
        <w:t>закреплять знания детей  о зимующих птицах, учить детей связывать условия жизни птиц со способами питания и характерными повадками. С помощью современных технологий закрепит</w:t>
      </w:r>
      <w:r w:rsidRPr="000D135C">
        <w:rPr>
          <w:rFonts w:ascii="Times New Roman" w:eastAsia="Times New Roman" w:hAnsi="Times New Roman" w:cs="Times New Roman"/>
          <w:sz w:val="24"/>
        </w:rPr>
        <w:t>ь представления старших дошкольников о внешнем виде </w:t>
      </w:r>
      <w:r w:rsidRPr="000D135C">
        <w:rPr>
          <w:rFonts w:ascii="Times New Roman" w:eastAsia="Times New Roman" w:hAnsi="Times New Roman" w:cs="Times New Roman"/>
          <w:sz w:val="24"/>
        </w:rPr>
        <w:t>зимующих</w:t>
      </w:r>
      <w:r w:rsidRPr="000D135C">
        <w:rPr>
          <w:rFonts w:ascii="Times New Roman" w:eastAsia="Times New Roman" w:hAnsi="Times New Roman" w:cs="Times New Roman"/>
          <w:sz w:val="24"/>
        </w:rPr>
        <w:t> птиц. Развивать психические процессы: память, внимание, речь, мышление. Воспитывать любовь к родной природе, желание помогать животным в зимнее время года.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 xml:space="preserve">   Оборудование </w:t>
      </w:r>
      <w:r w:rsidRPr="000D135C">
        <w:rPr>
          <w:rFonts w:ascii="Times New Roman" w:eastAsia="Times New Roman" w:hAnsi="Times New Roman" w:cs="Times New Roman"/>
          <w:b/>
          <w:sz w:val="24"/>
        </w:rPr>
        <w:t>к занятию:</w:t>
      </w:r>
      <w:r w:rsidRPr="000D135C">
        <w:rPr>
          <w:rFonts w:ascii="Times New Roman" w:eastAsia="Times New Roman" w:hAnsi="Times New Roman" w:cs="Times New Roman"/>
          <w:sz w:val="24"/>
        </w:rPr>
        <w:t> мультимедийн</w:t>
      </w:r>
      <w:r w:rsidRPr="000D135C">
        <w:rPr>
          <w:rFonts w:ascii="Times New Roman" w:eastAsia="Times New Roman" w:hAnsi="Times New Roman" w:cs="Times New Roman"/>
          <w:sz w:val="24"/>
        </w:rPr>
        <w:t xml:space="preserve">ый проектор, экран. 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 xml:space="preserve">   Материалы:</w:t>
      </w:r>
      <w:r w:rsidRPr="000D135C">
        <w:rPr>
          <w:rFonts w:ascii="Times New Roman" w:eastAsia="Times New Roman" w:hAnsi="Times New Roman" w:cs="Times New Roman"/>
          <w:sz w:val="24"/>
        </w:rPr>
        <w:t xml:space="preserve"> цветная бумага, клей, ножницы.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 xml:space="preserve"> </w:t>
      </w:r>
    </w:p>
    <w:p w:rsidR="00960BB8" w:rsidRPr="000D135C" w:rsidRDefault="000D135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>Ход занятия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>1 часть: «Организационная»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>Воспитатель:</w:t>
      </w:r>
      <w:r w:rsidRPr="000D135C">
        <w:rPr>
          <w:rFonts w:ascii="Times New Roman" w:eastAsia="Times New Roman" w:hAnsi="Times New Roman" w:cs="Times New Roman"/>
          <w:sz w:val="24"/>
        </w:rPr>
        <w:t> Дорогие друзья! Я знаю, что вы настоящие друзья птиц, вы их не только любите, но и помогаете им пережить трудные зимние дни, подкармлива</w:t>
      </w:r>
      <w:r w:rsidRPr="000D135C">
        <w:rPr>
          <w:rFonts w:ascii="Times New Roman" w:eastAsia="Times New Roman" w:hAnsi="Times New Roman" w:cs="Times New Roman"/>
          <w:sz w:val="24"/>
        </w:rPr>
        <w:t>ете, вместе с родителями изготавливаете гнездовья и кормушки. Но чтобы им помогать, о птицах нужно много знать.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>- Каких зимующих птиц вы знаете? (Ответы детей)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>- Что может сделать человек, чтобы облегчить жизнь птиц зимой? (Ответы детей)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>Воспитатель:</w:t>
      </w:r>
      <w:r w:rsidRPr="000D135C">
        <w:rPr>
          <w:rFonts w:ascii="Times New Roman" w:eastAsia="Times New Roman" w:hAnsi="Times New Roman" w:cs="Times New Roman"/>
          <w:sz w:val="24"/>
        </w:rPr>
        <w:t xml:space="preserve"> Знакомиться с зимующими птицами можно круглый год. Эти птицы не улетают в теплые края, а остаются с нами в любое время года. Сегодня мы с вами поговорим о городских птицах воробьях, голубях, воронах, сороках, и о лесных обитателях – дятлах, синицах и неко</w:t>
      </w:r>
      <w:r w:rsidRPr="000D135C">
        <w:rPr>
          <w:rFonts w:ascii="Times New Roman" w:eastAsia="Times New Roman" w:hAnsi="Times New Roman" w:cs="Times New Roman"/>
          <w:sz w:val="24"/>
        </w:rPr>
        <w:t>торых других птицах, приносящих огромную пользу человеку истреблением вредных насекомых. В то же время они являются истинным украшением нашей природы (особенно зимой), благодаря яркому оперению, оригинальной внешности или своеобразному “пению”.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>II часть: «</w:t>
      </w:r>
      <w:r w:rsidRPr="000D135C">
        <w:rPr>
          <w:rFonts w:ascii="Times New Roman" w:eastAsia="Times New Roman" w:hAnsi="Times New Roman" w:cs="Times New Roman"/>
          <w:b/>
          <w:sz w:val="24"/>
        </w:rPr>
        <w:t>Основная»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>Чтение  детьми стихотворений о зимующих птицах: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D135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Снегирь.</w:t>
      </w:r>
      <w:r w:rsidRPr="000D135C">
        <w:rPr>
          <w:rFonts w:ascii="Times New Roman" w:eastAsia="Times New Roman" w:hAnsi="Times New Roman" w:cs="Times New Roman"/>
          <w:b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Побелело за окошком: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Все в снегу. Какая ширь!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Как румяная матрешка –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На крыльце живой снегирь.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Снегиря в окно увидишь:</w:t>
      </w:r>
      <w:bookmarkStart w:id="0" w:name="_GoBack"/>
      <w:bookmarkEnd w:id="0"/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Здравствуй милый зимний гость!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На крыльцо скорее выйди,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Брось им спелых зерен горсть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</w:t>
      </w:r>
      <w:r w:rsidRPr="000D135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Покормите птиц зимой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Пусть со всех концов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к вам слетятся, как домой,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Стайки на крыльцо.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Не богаты их корма.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Горсть зерна нужна,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Горсть одна -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И не страшна</w:t>
      </w:r>
      <w:r w:rsidRPr="000D135C">
        <w:rPr>
          <w:rFonts w:ascii="Times New Roman" w:eastAsia="Times New Roman" w:hAnsi="Times New Roman" w:cs="Times New Roman"/>
          <w:sz w:val="24"/>
        </w:rPr>
        <w:t xml:space="preserve"> б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удет им зима.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2. Сколько гибнет их - не счесть,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Видеть т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яжело.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А ведь в нашем сердце есть и для птиц тепло.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Разве можно забывать: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Улететь могли,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А остались зимовать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заодно с людьми.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Приучите птиц в мороз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к своему окну,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Чтоб без песен не пришлось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Нам  встречать весну. 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0D135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Воробей.</w:t>
      </w:r>
      <w:r w:rsidRPr="000D135C">
        <w:rPr>
          <w:rFonts w:ascii="Times New Roman" w:eastAsia="Times New Roman" w:hAnsi="Times New Roman" w:cs="Times New Roman"/>
          <w:b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Чуть живой,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Не чирикает даже.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Замерзает совсем воробей.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Как заметит подводу с поклажей,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Из-под крыши бросается к ней,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И дрожит он над зернышком, бедный,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И летит к чердаку своему.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А гляди, не становится вредным</w:t>
      </w:r>
      <w:r w:rsidRPr="000D135C">
        <w:rPr>
          <w:rFonts w:ascii="Times New Roman" w:eastAsia="Times New Roman" w:hAnsi="Times New Roman" w:cs="Times New Roman"/>
          <w:sz w:val="24"/>
        </w:rPr>
        <w:t xml:space="preserve"> 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от того, что так трудно ему…</w:t>
      </w:r>
      <w:r w:rsidRPr="000D135C">
        <w:rPr>
          <w:rFonts w:ascii="Times New Roman" w:eastAsia="Times New Roman" w:hAnsi="Times New Roman" w:cs="Times New Roman"/>
          <w:sz w:val="24"/>
        </w:rPr>
        <w:br/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0D135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Ворона.</w:t>
      </w:r>
      <w:r w:rsidRPr="000D135C">
        <w:rPr>
          <w:rFonts w:ascii="Times New Roman" w:eastAsia="Times New Roman" w:hAnsi="Times New Roman" w:cs="Times New Roman"/>
          <w:b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Вот ворона сидит на 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заборе.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Все амбары давно на запоре.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Все обозы прошли, все подводы,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Наступила пора непогоды.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Суетится она на заборе.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Горе ей. Настоящее горе!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Ведь не зернышка нет у вороны.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И от холода нет обороны.</w:t>
      </w:r>
      <w:r w:rsidRPr="000D135C">
        <w:rPr>
          <w:rFonts w:ascii="Times New Roman" w:eastAsia="Times New Roman" w:hAnsi="Times New Roman" w:cs="Times New Roman"/>
          <w:sz w:val="24"/>
        </w:rPr>
        <w:br/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Синица.</w:t>
      </w:r>
      <w:r w:rsidRPr="000D135C">
        <w:rPr>
          <w:rFonts w:ascii="Times New Roman" w:eastAsia="Times New Roman" w:hAnsi="Times New Roman" w:cs="Times New Roman"/>
          <w:b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Скачет шустрая синица,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Ей на месте не сидится.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Прыг-скок, прыг-скок,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Завертелась как волчок.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Вот присела на минутку,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Почесала клювом грудку</w:t>
      </w:r>
      <w:r w:rsidRPr="000D135C">
        <w:rPr>
          <w:rFonts w:ascii="Times New Roman" w:eastAsia="Times New Roman" w:hAnsi="Times New Roman" w:cs="Times New Roman"/>
          <w:sz w:val="24"/>
        </w:rPr>
        <w:t xml:space="preserve"> 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и с дорожки на плетень:</w:t>
      </w:r>
      <w:r w:rsidRPr="000D135C">
        <w:rPr>
          <w:rFonts w:ascii="Times New Roman" w:eastAsia="Times New Roman" w:hAnsi="Times New Roman" w:cs="Times New Roman"/>
          <w:sz w:val="24"/>
        </w:rPr>
        <w:br/>
      </w:r>
      <w:proofErr w:type="spellStart"/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Тири-тири</w:t>
      </w:r>
      <w:proofErr w:type="spellEnd"/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, тень-тень-тень.</w:t>
      </w:r>
      <w:r w:rsidRPr="000D135C">
        <w:rPr>
          <w:rFonts w:ascii="Times New Roman" w:eastAsia="Times New Roman" w:hAnsi="Times New Roman" w:cs="Times New Roman"/>
          <w:sz w:val="24"/>
        </w:rPr>
        <w:br/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>Физкультминутка: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>Ой, летали птички, птички-невелички!            (Дети машут руками как   крыльями)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>Всё летали, всё летали, крыльями махали.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 xml:space="preserve">На дорожку сели, зёрнышки поели.                (Приседают на корточки,  пальцем постукивают по дорожке) 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0D135C">
        <w:rPr>
          <w:rFonts w:ascii="Times New Roman" w:eastAsia="Times New Roman" w:hAnsi="Times New Roman" w:cs="Times New Roman"/>
          <w:sz w:val="24"/>
        </w:rPr>
        <w:t>Клю</w:t>
      </w:r>
      <w:proofErr w:type="spellEnd"/>
      <w:r w:rsidRPr="000D135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D135C">
        <w:rPr>
          <w:rFonts w:ascii="Times New Roman" w:eastAsia="Times New Roman" w:hAnsi="Times New Roman" w:cs="Times New Roman"/>
          <w:sz w:val="24"/>
        </w:rPr>
        <w:t>клю</w:t>
      </w:r>
      <w:proofErr w:type="spellEnd"/>
      <w:r w:rsidRPr="000D135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D135C">
        <w:rPr>
          <w:rFonts w:ascii="Times New Roman" w:eastAsia="Times New Roman" w:hAnsi="Times New Roman" w:cs="Times New Roman"/>
          <w:sz w:val="24"/>
        </w:rPr>
        <w:t>клю</w:t>
      </w:r>
      <w:proofErr w:type="spellEnd"/>
      <w:r w:rsidRPr="000D135C">
        <w:rPr>
          <w:rFonts w:ascii="Times New Roman" w:eastAsia="Times New Roman" w:hAnsi="Times New Roman" w:cs="Times New Roman"/>
          <w:sz w:val="24"/>
        </w:rPr>
        <w:t>, как я зёрнышки люблю!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>Пёрышки почистим, чтобы были чище.                (Руками «чистим» предп</w:t>
      </w:r>
      <w:r w:rsidRPr="000D135C">
        <w:rPr>
          <w:rFonts w:ascii="Times New Roman" w:eastAsia="Times New Roman" w:hAnsi="Times New Roman" w:cs="Times New Roman"/>
          <w:sz w:val="24"/>
        </w:rPr>
        <w:t>лечья)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lastRenderedPageBreak/>
        <w:t>Вот так, вот так, вот так. Чтобы были чище.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>Прыгаем по веткам, чтоб сильней стать деткам.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>Прыг-скок, прыг-скок, прыг-скок. Прыгаем по веткам. (Прыжки)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>3 часть</w:t>
      </w:r>
      <w:r w:rsidRPr="000D135C">
        <w:rPr>
          <w:rFonts w:ascii="Times New Roman" w:eastAsia="Times New Roman" w:hAnsi="Times New Roman" w:cs="Times New Roman"/>
          <w:sz w:val="24"/>
        </w:rPr>
        <w:t xml:space="preserve">: </w:t>
      </w:r>
      <w:r w:rsidRPr="000D135C">
        <w:rPr>
          <w:rFonts w:ascii="Times New Roman" w:eastAsia="Times New Roman" w:hAnsi="Times New Roman" w:cs="Times New Roman"/>
          <w:b/>
          <w:sz w:val="24"/>
        </w:rPr>
        <w:t>«Художественное творчество»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 xml:space="preserve"> </w:t>
      </w:r>
      <w:r w:rsidRPr="000D135C">
        <w:rPr>
          <w:rFonts w:ascii="Times New Roman" w:eastAsia="Times New Roman" w:hAnsi="Times New Roman" w:cs="Times New Roman"/>
          <w:b/>
          <w:sz w:val="24"/>
        </w:rPr>
        <w:t>Незаконченная аппликация «Кормушка».</w:t>
      </w:r>
      <w:r w:rsidRPr="000D135C">
        <w:rPr>
          <w:rFonts w:ascii="Times New Roman" w:eastAsia="Times New Roman" w:hAnsi="Times New Roman" w:cs="Times New Roman"/>
          <w:sz w:val="24"/>
        </w:rPr>
        <w:t xml:space="preserve"> 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>Детям предлагается наклеить птиц из заготовок. Дети творчески подходят к работе: подбирают цвет, вырезают недостающие части к фигурам птиц.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>Делаем пальчиковую гимнастику перед готовой «Кормушкой»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>(Развитие мелкой моторики рук)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Pr="000D135C">
        <w:rPr>
          <w:rFonts w:ascii="Times New Roman" w:eastAsia="Times New Roman" w:hAnsi="Times New Roman" w:cs="Times New Roman"/>
          <w:sz w:val="24"/>
        </w:rPr>
        <w:br/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135C">
        <w:rPr>
          <w:rFonts w:ascii="Times New Roman" w:eastAsia="Times New Roman" w:hAnsi="Times New Roman" w:cs="Times New Roman"/>
          <w:b/>
          <w:sz w:val="24"/>
        </w:rPr>
        <w:t>Пальчиковая гимнастика</w:t>
      </w:r>
      <w:r w:rsidRPr="000D135C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Ритмично сжимать и разжимать кулачки)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Сколько птиц к кормушке нашей прилетело?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(На каждое название птицы загибать по одному пальчику)</w:t>
      </w:r>
      <w:r w:rsidRPr="000D135C">
        <w:rPr>
          <w:rFonts w:ascii="Times New Roman" w:eastAsia="Times New Roman" w:hAnsi="Times New Roman" w:cs="Times New Roman"/>
          <w:i/>
          <w:sz w:val="24"/>
        </w:rPr>
        <w:t> 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Две синицы, воробей, шесть щеглов и голубей,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Дятел в пестрых перышках. 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(Опять сжимать и разжимать кулачки)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Всем хва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тило зернышек!</w:t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</w:rPr>
        <w:br/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Птицы к дому подлетели,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r w:rsidRPr="000D135C">
        <w:rPr>
          <w:rFonts w:ascii="Times New Roman" w:eastAsia="Times New Roman" w:hAnsi="Times New Roman" w:cs="Times New Roman"/>
          <w:sz w:val="24"/>
        </w:rPr>
        <w:t> </w:t>
      </w:r>
      <w:r w:rsidRPr="000D135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Два больших пальца обхватывают друг друга, остальные  делают взмахи, как птица крыльями)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0D135C">
        <w:rPr>
          <w:rFonts w:ascii="Times New Roman" w:eastAsia="Times New Roman" w:hAnsi="Times New Roman" w:cs="Times New Roman"/>
          <w:sz w:val="24"/>
        </w:rPr>
        <w:t xml:space="preserve">На кормушку птички сели 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( </w:t>
      </w:r>
      <w:r w:rsidRPr="000D135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Держим одну ладонь параллельно груди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Стали зернышки клевать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Pr="000D135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</w:t>
      </w:r>
      <w:r w:rsidRPr="000D135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Другой рукой, большим и указательным пальчиками),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>И головками кивать (</w:t>
      </w:r>
      <w:r w:rsidRPr="000D135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Соединяем пальчики вместе, изображая голову птицы, и делаем наклоны кистями рук)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0BB8" w:rsidRPr="000D135C" w:rsidRDefault="000D135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0D135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Рефлексия:</w:t>
      </w:r>
      <w:r w:rsidRPr="000D13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Полюбоваться готовой работой.</w:t>
      </w:r>
    </w:p>
    <w:p w:rsidR="00960BB8" w:rsidRDefault="00960BB8">
      <w:pPr>
        <w:spacing w:before="100" w:after="100" w:line="240" w:lineRule="auto"/>
        <w:rPr>
          <w:rFonts w:ascii="Tahoma" w:eastAsia="Tahoma" w:hAnsi="Tahoma" w:cs="Tahoma"/>
          <w:b/>
          <w:color w:val="2D2A2A"/>
          <w:sz w:val="28"/>
        </w:rPr>
      </w:pPr>
    </w:p>
    <w:sectPr w:rsidR="009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BB8"/>
    <w:rsid w:val="000D135C"/>
    <w:rsid w:val="009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3</cp:revision>
  <dcterms:created xsi:type="dcterms:W3CDTF">2021-03-31T02:45:00Z</dcterms:created>
  <dcterms:modified xsi:type="dcterms:W3CDTF">2021-03-31T02:47:00Z</dcterms:modified>
</cp:coreProperties>
</file>